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51" w:firstLineChars="196"/>
        <w:rPr>
          <w:rFonts w:ascii="宋体" w:hAnsi="宋体"/>
          <w:b/>
          <w:bCs/>
          <w:sz w:val="28"/>
          <w:szCs w:val="28"/>
        </w:rPr>
      </w:pPr>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法定代表人授权委托书</w:t>
      </w:r>
    </w:p>
    <w:p>
      <w:pPr>
        <w:spacing w:line="500" w:lineRule="exact"/>
        <w:ind w:firstLine="560" w:firstLineChars="200"/>
        <w:rPr>
          <w:rFonts w:ascii="宋体" w:hAnsi="宋体"/>
          <w:bCs/>
          <w:sz w:val="28"/>
          <w:szCs w:val="28"/>
        </w:rPr>
      </w:pPr>
      <w:r>
        <w:rPr>
          <w:rFonts w:hint="eastAsia" w:ascii="宋体" w:hAnsi="宋体"/>
          <w:bCs/>
          <w:sz w:val="28"/>
          <w:szCs w:val="28"/>
        </w:rPr>
        <w:t>（2）武汉商学院</w:t>
      </w:r>
      <w:r>
        <w:rPr>
          <w:rFonts w:ascii="宋体" w:hAnsi="宋体"/>
          <w:bCs/>
          <w:sz w:val="28"/>
          <w:szCs w:val="28"/>
        </w:rPr>
        <w:t>采购限额标准项目询价一览表</w:t>
      </w:r>
    </w:p>
    <w:p>
      <w:pPr>
        <w:spacing w:line="500" w:lineRule="exact"/>
        <w:ind w:firstLine="560" w:firstLineChars="200"/>
        <w:rPr>
          <w:rFonts w:hint="eastAsia" w:ascii="宋体" w:hAnsi="宋体"/>
          <w:bCs/>
          <w:color w:val="000000"/>
          <w:sz w:val="28"/>
          <w:szCs w:val="28"/>
        </w:rPr>
      </w:pPr>
      <w:r>
        <w:rPr>
          <w:rFonts w:hint="eastAsia" w:ascii="宋体" w:hAnsi="宋体"/>
          <w:bCs/>
          <w:sz w:val="28"/>
          <w:szCs w:val="28"/>
        </w:rPr>
        <w:t>（3）</w:t>
      </w:r>
      <w:r>
        <w:rPr>
          <w:rFonts w:hint="eastAsia" w:ascii="宋体" w:hAnsi="宋体"/>
          <w:bCs/>
          <w:color w:val="000000"/>
          <w:sz w:val="28"/>
          <w:szCs w:val="28"/>
        </w:rPr>
        <w:t>工商</w:t>
      </w:r>
      <w:r>
        <w:rPr>
          <w:rFonts w:ascii="宋体" w:hAnsi="宋体"/>
          <w:bCs/>
          <w:color w:val="000000"/>
          <w:sz w:val="28"/>
          <w:szCs w:val="28"/>
        </w:rPr>
        <w:t>营业执照</w:t>
      </w:r>
      <w:r>
        <w:rPr>
          <w:rFonts w:hint="eastAsia" w:ascii="宋体" w:hAnsi="宋体"/>
          <w:bCs/>
          <w:color w:val="000000"/>
          <w:sz w:val="28"/>
          <w:szCs w:val="28"/>
        </w:rPr>
        <w:t>或事业单位法人证书副本复印件（加盖公章）</w:t>
      </w:r>
    </w:p>
    <w:p>
      <w:pPr>
        <w:spacing w:line="500" w:lineRule="exact"/>
        <w:ind w:firstLine="560" w:firstLineChars="200"/>
        <w:rPr>
          <w:rFonts w:hint="eastAsia" w:ascii="宋体" w:hAnsi="宋体"/>
          <w:bCs/>
          <w:color w:val="000000"/>
          <w:sz w:val="28"/>
          <w:szCs w:val="28"/>
        </w:rPr>
      </w:pPr>
      <w:r>
        <w:rPr>
          <w:rFonts w:hint="eastAsia" w:ascii="宋体" w:hAnsi="宋体"/>
          <w:bCs/>
          <w:sz w:val="28"/>
          <w:szCs w:val="28"/>
        </w:rPr>
        <w:t>（4）</w:t>
      </w:r>
      <w:r>
        <w:rPr>
          <w:rFonts w:hint="eastAsia" w:ascii="宋体" w:hAnsi="宋体"/>
          <w:bCs/>
          <w:color w:val="000000"/>
          <w:sz w:val="28"/>
          <w:szCs w:val="28"/>
        </w:rPr>
        <w:t>资质证书复印件（加盖公章）</w:t>
      </w:r>
    </w:p>
    <w:p>
      <w:pPr>
        <w:autoSpaceDE w:val="0"/>
        <w:autoSpaceDN w:val="0"/>
        <w:spacing w:line="500" w:lineRule="exact"/>
        <w:ind w:firstLine="560" w:firstLineChars="200"/>
        <w:rPr>
          <w:rFonts w:hint="eastAsia" w:ascii="宋体" w:hAnsi="宋体"/>
          <w:bCs/>
          <w:color w:val="000000"/>
          <w:sz w:val="28"/>
          <w:szCs w:val="28"/>
        </w:rPr>
      </w:pPr>
      <w:r>
        <w:rPr>
          <w:rFonts w:hint="eastAsia" w:ascii="宋体" w:hAnsi="宋体"/>
          <w:bCs/>
          <w:sz w:val="28"/>
          <w:szCs w:val="28"/>
        </w:rPr>
        <w:t>（5）近两年内类似项目业绩证明资料</w:t>
      </w:r>
    </w:p>
    <w:p>
      <w:pPr>
        <w:spacing w:line="500" w:lineRule="exact"/>
        <w:ind w:firstLine="560" w:firstLineChars="200"/>
        <w:rPr>
          <w:rFonts w:ascii="宋体" w:hAnsi="宋体"/>
          <w:bCs/>
          <w:sz w:val="28"/>
          <w:szCs w:val="28"/>
        </w:rPr>
      </w:pPr>
      <w:r>
        <w:rPr>
          <w:rFonts w:hint="eastAsia" w:ascii="宋体" w:hAnsi="宋体"/>
          <w:sz w:val="28"/>
        </w:rPr>
        <w:t>（6）供应商</w:t>
      </w:r>
      <w:r>
        <w:rPr>
          <w:rFonts w:ascii="宋体" w:hAnsi="宋体"/>
          <w:sz w:val="28"/>
        </w:rPr>
        <w:t>认为需要提供的其他相关资料</w:t>
      </w:r>
    </w:p>
    <w:p>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p>
    <w:p>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两</w:t>
      </w:r>
      <w:r>
        <w:rPr>
          <w:rFonts w:ascii="宋体" w:hAnsi="宋体"/>
          <w:spacing w:val="2"/>
          <w:sz w:val="28"/>
          <w:szCs w:val="28"/>
        </w:rPr>
        <w:t>份（一份正本，</w:t>
      </w:r>
      <w:r>
        <w:rPr>
          <w:rFonts w:hint="eastAsia" w:ascii="宋体" w:hAnsi="宋体"/>
          <w:spacing w:val="2"/>
          <w:sz w:val="28"/>
          <w:szCs w:val="28"/>
          <w:lang w:val="en-US" w:eastAsia="zh-CN"/>
        </w:rPr>
        <w:t>一</w:t>
      </w:r>
      <w:r>
        <w:rPr>
          <w:rFonts w:ascii="宋体" w:hAnsi="宋体"/>
          <w:spacing w:val="2"/>
          <w:sz w:val="28"/>
          <w:szCs w:val="28"/>
        </w:rPr>
        <w:t>份副本）</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lang w:val="en-US" w:eastAsia="zh-CN"/>
        </w:rPr>
        <w:t>4</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ascii="宋体" w:hAnsi="宋体"/>
          <w:sz w:val="28"/>
          <w:szCs w:val="28"/>
        </w:rPr>
      </w:pPr>
      <w:r>
        <w:rPr>
          <w:rFonts w:ascii="宋体" w:hAnsi="宋体"/>
          <w:sz w:val="28"/>
          <w:szCs w:val="28"/>
        </w:rPr>
        <w:t>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rPr>
      </w:pPr>
      <w:r>
        <w:rPr>
          <w:rFonts w:hint="eastAsia" w:ascii="宋体" w:hAnsi="宋体"/>
          <w:sz w:val="28"/>
          <w:szCs w:val="28"/>
          <w:lang w:val="en-US" w:eastAsia="zh-CN"/>
        </w:rPr>
        <w:t>6</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ascii="宋体" w:hAnsi="宋体" w:cs="宋体"/>
          <w:b/>
          <w:snapToGrid w:val="0"/>
          <w:color w:val="000000"/>
          <w:kern w:val="0"/>
          <w:sz w:val="36"/>
          <w:szCs w:val="36"/>
        </w:rPr>
      </w:pP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4"/>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Cs/>
                <w:color w:val="000000"/>
                <w:sz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相关服务承诺</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6"/>
              <w:numPr>
                <w:ilvl w:val="0"/>
                <w:numId w:val="1"/>
              </w:numPr>
              <w:spacing w:line="300" w:lineRule="exact"/>
              <w:ind w:left="420"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4、询价文件中应有：营业执照复印件、近两年类似业绩及相关资质。</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TYxZDBiYWI3ZTE3ZjIxMDU5NjJkNzk1MjUyZGQifQ=="/>
  </w:docVars>
  <w:rsids>
    <w:rsidRoot w:val="00000000"/>
    <w:rsid w:val="00A63182"/>
    <w:rsid w:val="48F87DA7"/>
    <w:rsid w:val="4A0C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paragraph" w:styleId="6">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2024-04-16T00:50:00Z</dcterms:created>
  <dc:creator>DELL</dc:creator>
  <cp:lastModifiedBy>银狐</cp:lastModifiedBy>
  <dcterms:modified xsi:type="dcterms:W3CDTF">2024-04-16T06:15:53Z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923519925BDB489B9C2AFD1A31C301E1_12</vt:lpwstr>
  </property>
</Properties>
</file>